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B99" w:rsidRDefault="00CB4B99" w:rsidP="00CB4B9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590143" cy="5334000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UIA DE LOS SENTIDO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2910" cy="5383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B99" w:rsidRDefault="00CB4B99" w:rsidP="00CB4B99">
      <w:pPr>
        <w:jc w:val="center"/>
        <w:rPr>
          <w:noProof/>
        </w:rPr>
      </w:pPr>
    </w:p>
    <w:p w:rsidR="00CB4B99" w:rsidRPr="00CB4B99" w:rsidRDefault="00CB4B99" w:rsidP="00CB4B99">
      <w:pPr>
        <w:jc w:val="center"/>
        <w:rPr>
          <w:noProof/>
          <w:color w:val="FF0000"/>
          <w:u w:val="single"/>
        </w:rPr>
      </w:pPr>
      <w:bookmarkStart w:id="0" w:name="_GoBack"/>
      <w:bookmarkEnd w:id="0"/>
    </w:p>
    <w:p w:rsidR="00CB4B99" w:rsidRPr="00CB4B99" w:rsidRDefault="00CB4B99" w:rsidP="00CB4B99">
      <w:pPr>
        <w:spacing w:line="360" w:lineRule="auto"/>
        <w:jc w:val="both"/>
        <w:rPr>
          <w:rFonts w:ascii="Arial" w:hAnsi="Arial" w:cs="Arial"/>
          <w:b/>
          <w:noProof/>
          <w:color w:val="FF0000"/>
          <w:sz w:val="20"/>
          <w:szCs w:val="20"/>
          <w:u w:val="single"/>
        </w:rPr>
      </w:pPr>
      <w:r w:rsidRPr="00CB4B99">
        <w:rPr>
          <w:rFonts w:ascii="Arial" w:hAnsi="Arial" w:cs="Arial"/>
          <w:b/>
          <w:noProof/>
          <w:color w:val="FF0000"/>
          <w:sz w:val="20"/>
          <w:szCs w:val="20"/>
          <w:u w:val="single"/>
        </w:rPr>
        <w:t>Intrucciones:</w:t>
      </w:r>
    </w:p>
    <w:p w:rsidR="00CB4B99" w:rsidRPr="00CB4B99" w:rsidRDefault="00CB4B99" w:rsidP="00CB4B9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CB4B99">
        <w:rPr>
          <w:rFonts w:ascii="Arial" w:hAnsi="Arial" w:cs="Arial"/>
          <w:b/>
          <w:noProof/>
          <w:sz w:val="20"/>
          <w:szCs w:val="20"/>
        </w:rPr>
        <w:t xml:space="preserve">Luego de terminar la guía, en una hoja de oficio o cuaderno deberás didujar una acción que realizas con cada uno de los </w:t>
      </w:r>
      <w:r w:rsidR="006D4EAE">
        <w:rPr>
          <w:rFonts w:ascii="Arial" w:hAnsi="Arial" w:cs="Arial"/>
          <w:b/>
          <w:noProof/>
          <w:sz w:val="20"/>
          <w:szCs w:val="20"/>
        </w:rPr>
        <w:t>ó</w:t>
      </w:r>
      <w:r w:rsidRPr="00CB4B99">
        <w:rPr>
          <w:rFonts w:ascii="Arial" w:hAnsi="Arial" w:cs="Arial"/>
          <w:b/>
          <w:noProof/>
          <w:sz w:val="20"/>
          <w:szCs w:val="20"/>
        </w:rPr>
        <w:t xml:space="preserve">rganos del cuerpo: ojos, oído, piel, lengua y nariz. </w:t>
      </w:r>
    </w:p>
    <w:sectPr w:rsidR="00CB4B99" w:rsidRPr="00CB4B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D920DC"/>
    <w:multiLevelType w:val="hybridMultilevel"/>
    <w:tmpl w:val="B86A511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A624A"/>
    <w:multiLevelType w:val="hybridMultilevel"/>
    <w:tmpl w:val="04E0817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71C"/>
    <w:rsid w:val="00172EBE"/>
    <w:rsid w:val="003D071C"/>
    <w:rsid w:val="006D4EAE"/>
    <w:rsid w:val="00CB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3C84A"/>
  <w15:chartTrackingRefBased/>
  <w15:docId w15:val="{6FC6570A-5B83-4CC5-994C-B682827F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4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melem</dc:creator>
  <cp:keywords/>
  <dc:description/>
  <cp:lastModifiedBy>melem</cp:lastModifiedBy>
  <cp:revision>6</cp:revision>
  <dcterms:created xsi:type="dcterms:W3CDTF">2020-03-17T14:29:00Z</dcterms:created>
  <dcterms:modified xsi:type="dcterms:W3CDTF">2020-03-17T15:23:00Z</dcterms:modified>
</cp:coreProperties>
</file>